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B6" w:rsidRPr="00813F95" w:rsidRDefault="00A76CB6" w:rsidP="00A76CB6">
      <w:pPr>
        <w:spacing w:before="100" w:beforeAutospacing="1" w:after="100" w:afterAutospacing="1"/>
        <w:jc w:val="both"/>
        <w:rPr>
          <w:i/>
          <w:iCs/>
          <w:sz w:val="24"/>
          <w:szCs w:val="24"/>
          <w:u w:val="single"/>
          <w:lang w:eastAsia="hu-HU"/>
        </w:rPr>
      </w:pPr>
      <w:r w:rsidRPr="00813F95">
        <w:rPr>
          <w:i/>
          <w:iCs/>
          <w:sz w:val="24"/>
          <w:szCs w:val="24"/>
          <w:u w:val="single"/>
          <w:lang w:eastAsia="hu-HU"/>
        </w:rPr>
        <w:t xml:space="preserve">2. melléklet </w:t>
      </w:r>
      <w:r>
        <w:rPr>
          <w:i/>
          <w:iCs/>
          <w:sz w:val="24"/>
          <w:szCs w:val="24"/>
          <w:u w:val="single"/>
          <w:lang w:eastAsia="hu-HU"/>
        </w:rPr>
        <w:t xml:space="preserve">a </w:t>
      </w:r>
      <w:r w:rsidR="00F760E6">
        <w:rPr>
          <w:i/>
          <w:iCs/>
          <w:sz w:val="24"/>
          <w:szCs w:val="24"/>
          <w:u w:val="single"/>
          <w:lang w:eastAsia="hu-HU"/>
        </w:rPr>
        <w:t xml:space="preserve">6/2023.(II.28.) </w:t>
      </w:r>
      <w:bookmarkStart w:id="0" w:name="_GoBack"/>
      <w:bookmarkEnd w:id="0"/>
      <w:r w:rsidRPr="00813F95">
        <w:rPr>
          <w:i/>
          <w:iCs/>
          <w:sz w:val="24"/>
          <w:szCs w:val="24"/>
          <w:u w:val="single"/>
          <w:lang w:eastAsia="hu-HU"/>
        </w:rPr>
        <w:t>önkormányzati rendelethez</w:t>
      </w:r>
    </w:p>
    <w:p w:rsidR="00A76CB6" w:rsidRPr="00813F95" w:rsidRDefault="00A76CB6" w:rsidP="00A76CB6">
      <w:pPr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NYILATKOZAT</w:t>
      </w:r>
    </w:p>
    <w:p w:rsidR="00A76CB6" w:rsidRPr="00813F95" w:rsidRDefault="00A76CB6" w:rsidP="00A76CB6">
      <w:pPr>
        <w:ind w:firstLine="180"/>
        <w:jc w:val="both"/>
        <w:rPr>
          <w:sz w:val="24"/>
          <w:szCs w:val="24"/>
          <w:lang w:eastAsia="hu-HU"/>
        </w:rPr>
      </w:pPr>
      <w:r w:rsidRPr="00813F95">
        <w:rPr>
          <w:i/>
          <w:iCs/>
          <w:sz w:val="24"/>
          <w:szCs w:val="24"/>
          <w:lang w:eastAsia="hu-HU"/>
        </w:rPr>
        <w:t>(Önkormányzati támogatás igényléséhez)</w:t>
      </w:r>
    </w:p>
    <w:p w:rsidR="00A76CB6" w:rsidRPr="00813F95" w:rsidRDefault="00A76CB6" w:rsidP="00A76CB6">
      <w:pPr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 xml:space="preserve">Támogatást igénylő szervezet </w:t>
      </w:r>
      <w:r>
        <w:rPr>
          <w:sz w:val="24"/>
          <w:szCs w:val="24"/>
          <w:lang w:eastAsia="hu-HU"/>
        </w:rPr>
        <w:t>n</w:t>
      </w:r>
      <w:r w:rsidRPr="00813F95">
        <w:rPr>
          <w:sz w:val="24"/>
          <w:szCs w:val="24"/>
          <w:lang w:eastAsia="hu-HU"/>
        </w:rPr>
        <w:t>eve</w:t>
      </w:r>
      <w:proofErr w:type="gramStart"/>
      <w:r w:rsidRPr="00813F95">
        <w:rPr>
          <w:sz w:val="24"/>
          <w:szCs w:val="24"/>
          <w:lang w:eastAsia="hu-HU"/>
        </w:rPr>
        <w:t>:………………………………………………………………</w:t>
      </w:r>
      <w:r>
        <w:rPr>
          <w:sz w:val="24"/>
          <w:szCs w:val="24"/>
          <w:lang w:eastAsia="hu-HU"/>
        </w:rPr>
        <w:t>…………….</w:t>
      </w:r>
      <w:r w:rsidRPr="00813F95">
        <w:rPr>
          <w:sz w:val="24"/>
          <w:szCs w:val="24"/>
          <w:lang w:eastAsia="hu-HU"/>
        </w:rPr>
        <w:t>….......</w:t>
      </w:r>
      <w:proofErr w:type="gramEnd"/>
    </w:p>
    <w:p w:rsidR="00A76CB6" w:rsidRPr="00813F95" w:rsidRDefault="00A76CB6" w:rsidP="00A76CB6">
      <w:pPr>
        <w:ind w:firstLine="180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Támogatást igénylő székhelye</w:t>
      </w:r>
      <w:proofErr w:type="gramStart"/>
      <w:r w:rsidRPr="00813F95">
        <w:rPr>
          <w:sz w:val="24"/>
          <w:szCs w:val="24"/>
          <w:lang w:eastAsia="hu-HU"/>
        </w:rPr>
        <w:t>: …</w:t>
      </w:r>
      <w:proofErr w:type="gramEnd"/>
      <w:r w:rsidRPr="00813F95">
        <w:rPr>
          <w:sz w:val="24"/>
          <w:szCs w:val="24"/>
          <w:lang w:eastAsia="hu-HU"/>
        </w:rPr>
        <w:t>……………………………………………………………………</w:t>
      </w:r>
      <w:r>
        <w:rPr>
          <w:sz w:val="24"/>
          <w:szCs w:val="24"/>
          <w:lang w:eastAsia="hu-HU"/>
        </w:rPr>
        <w:t>……………..</w:t>
      </w:r>
      <w:r w:rsidRPr="00813F95">
        <w:rPr>
          <w:sz w:val="24"/>
          <w:szCs w:val="24"/>
          <w:lang w:eastAsia="hu-HU"/>
        </w:rPr>
        <w:t>…..</w:t>
      </w:r>
    </w:p>
    <w:p w:rsidR="00A76CB6" w:rsidRDefault="00A76CB6" w:rsidP="00A76CB6">
      <w:pPr>
        <w:jc w:val="both"/>
        <w:rPr>
          <w:sz w:val="24"/>
          <w:szCs w:val="24"/>
          <w:lang w:eastAsia="hu-HU"/>
        </w:rPr>
      </w:pPr>
    </w:p>
    <w:p w:rsidR="00A76CB6" w:rsidRPr="00813F95" w:rsidRDefault="00A76CB6" w:rsidP="00A76CB6">
      <w:pPr>
        <w:jc w:val="both"/>
        <w:rPr>
          <w:sz w:val="24"/>
          <w:szCs w:val="24"/>
          <w:lang w:eastAsia="hu-HU"/>
        </w:rPr>
      </w:pPr>
      <w:proofErr w:type="gramStart"/>
      <w:r w:rsidRPr="00813F95">
        <w:rPr>
          <w:sz w:val="24"/>
          <w:szCs w:val="24"/>
          <w:lang w:eastAsia="hu-HU"/>
        </w:rPr>
        <w:t>Alulírott …</w:t>
      </w:r>
      <w:proofErr w:type="gramEnd"/>
      <w:r w:rsidRPr="00813F95">
        <w:rPr>
          <w:sz w:val="24"/>
          <w:szCs w:val="24"/>
          <w:lang w:eastAsia="hu-HU"/>
        </w:rPr>
        <w:t>………………………………………………….…………... támogatást igénylő szervezet képviseletére jogosult személy jelen jognyilatkozatom aláírásával kijelentem, hogy </w:t>
      </w:r>
      <w:r w:rsidRPr="00813F95">
        <w:rPr>
          <w:i/>
          <w:iCs/>
          <w:sz w:val="24"/>
          <w:szCs w:val="24"/>
          <w:lang w:eastAsia="hu-HU"/>
        </w:rPr>
        <w:t>(X-szel jelölje):</w:t>
      </w:r>
    </w:p>
    <w:p w:rsidR="00A76CB6" w:rsidRPr="00813F95" w:rsidRDefault="00A76CB6" w:rsidP="00A76CB6">
      <w:pPr>
        <w:ind w:firstLine="180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- A támogatást igénylő megfelel az államháztartásról szóló </w:t>
      </w:r>
      <w:hyperlink r:id="rId5" w:anchor="SZ50@BE1@POA" w:tgtFrame="_blank" w:history="1">
        <w:r w:rsidRPr="00813F95">
          <w:rPr>
            <w:color w:val="333E55"/>
            <w:sz w:val="24"/>
            <w:szCs w:val="24"/>
            <w:u w:val="single"/>
            <w:lang w:eastAsia="hu-HU"/>
          </w:rPr>
          <w:t xml:space="preserve">2011. évi CXCV. törvény (továbbiakban: </w:t>
        </w:r>
        <w:proofErr w:type="spellStart"/>
        <w:r w:rsidRPr="00813F95">
          <w:rPr>
            <w:color w:val="333E55"/>
            <w:sz w:val="24"/>
            <w:szCs w:val="24"/>
            <w:u w:val="single"/>
            <w:lang w:eastAsia="hu-HU"/>
          </w:rPr>
          <w:t>Aht</w:t>
        </w:r>
        <w:proofErr w:type="spellEnd"/>
        <w:r w:rsidRPr="00813F95">
          <w:rPr>
            <w:color w:val="333E55"/>
            <w:sz w:val="24"/>
            <w:szCs w:val="24"/>
            <w:u w:val="single"/>
            <w:lang w:eastAsia="hu-HU"/>
          </w:rPr>
          <w:t>.) 50. § (1) bekezdés a) pont</w:t>
        </w:r>
      </w:hyperlink>
      <w:r w:rsidRPr="00813F95">
        <w:rPr>
          <w:sz w:val="24"/>
          <w:szCs w:val="24"/>
          <w:lang w:eastAsia="hu-HU"/>
        </w:rPr>
        <w:t>jában meghatározott rendezett munkaügyi kapcsolatok követelményeinek </w:t>
      </w:r>
      <w:r w:rsidRPr="00813F95">
        <w:rPr>
          <w:i/>
          <w:iCs/>
          <w:sz w:val="24"/>
          <w:szCs w:val="24"/>
          <w:lang w:eastAsia="hu-HU"/>
        </w:rPr>
        <w:t>(az államháztartásról szóló törvény végrehajtásáról szóló 368/2011. (XII. 31.) Kormányrendelet. /</w:t>
      </w:r>
      <w:proofErr w:type="spellStart"/>
      <w:r w:rsidRPr="00813F95">
        <w:rPr>
          <w:i/>
          <w:iCs/>
          <w:sz w:val="24"/>
          <w:szCs w:val="24"/>
          <w:lang w:eastAsia="hu-HU"/>
        </w:rPr>
        <w:t>Ávr</w:t>
      </w:r>
      <w:proofErr w:type="spellEnd"/>
      <w:r w:rsidRPr="00813F95">
        <w:rPr>
          <w:i/>
          <w:iCs/>
          <w:sz w:val="24"/>
          <w:szCs w:val="24"/>
          <w:lang w:eastAsia="hu-HU"/>
        </w:rPr>
        <w:t>./ </w:t>
      </w:r>
      <w:r w:rsidRPr="00813F95">
        <w:rPr>
          <w:sz w:val="24"/>
          <w:szCs w:val="24"/>
          <w:lang w:eastAsia="hu-HU"/>
        </w:rPr>
        <w:t>82. §</w:t>
      </w:r>
      <w:r w:rsidRPr="00813F95">
        <w:rPr>
          <w:i/>
          <w:iCs/>
          <w:sz w:val="24"/>
          <w:szCs w:val="24"/>
          <w:lang w:eastAsia="hu-HU"/>
        </w:rPr>
        <w:t>).</w:t>
      </w:r>
    </w:p>
    <w:p w:rsidR="00A76CB6" w:rsidRPr="00813F95" w:rsidRDefault="00A76CB6" w:rsidP="00A76CB6">
      <w:pPr>
        <w:ind w:firstLine="180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- A támogatást igénylő az Áht. 50. § (1) bekezdés c) pontjának megfelelő átlátható szervezetnek minősül </w:t>
      </w:r>
      <w:r w:rsidRPr="00813F95">
        <w:rPr>
          <w:i/>
          <w:iCs/>
          <w:sz w:val="24"/>
          <w:szCs w:val="24"/>
          <w:lang w:eastAsia="hu-HU"/>
        </w:rPr>
        <w:t>(átlátható szervezet: a nemzeti vagyonról szóló </w:t>
      </w:r>
      <w:hyperlink r:id="rId6" w:anchor="SZ3@BE1@PO1" w:tgtFrame="_blank" w:history="1">
        <w:r w:rsidRPr="00813F95">
          <w:rPr>
            <w:color w:val="333E55"/>
            <w:sz w:val="24"/>
            <w:szCs w:val="24"/>
            <w:u w:val="single"/>
            <w:lang w:eastAsia="hu-HU"/>
          </w:rPr>
          <w:t xml:space="preserve">2011. évi CXCVI. törvény 3. § (1) bekezdés 1. </w:t>
        </w:r>
        <w:proofErr w:type="gramStart"/>
        <w:r w:rsidRPr="00813F95">
          <w:rPr>
            <w:color w:val="333E55"/>
            <w:sz w:val="24"/>
            <w:szCs w:val="24"/>
            <w:u w:val="single"/>
            <w:lang w:eastAsia="hu-HU"/>
          </w:rPr>
          <w:t>pont</w:t>
        </w:r>
        <w:proofErr w:type="gramEnd"/>
      </w:hyperlink>
      <w:r w:rsidRPr="00813F95">
        <w:rPr>
          <w:i/>
          <w:iCs/>
          <w:sz w:val="24"/>
          <w:szCs w:val="24"/>
          <w:lang w:eastAsia="hu-HU"/>
        </w:rPr>
        <w:t>ja szerinti fogalom).</w:t>
      </w:r>
    </w:p>
    <w:p w:rsidR="00A76CB6" w:rsidRPr="00813F95" w:rsidRDefault="00A76CB6" w:rsidP="00A76CB6">
      <w:pPr>
        <w:ind w:firstLine="180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- A támogatást igénylőnek jelen nyilatkozat megtételekor nincs esedékessé vált, és meg nem fizetett adó-, járulék-, illeték- vagy bárminemű egyéb köztartozása.</w:t>
      </w:r>
    </w:p>
    <w:p w:rsidR="00A76CB6" w:rsidRPr="00813F95" w:rsidRDefault="00A76CB6" w:rsidP="00A76CB6">
      <w:pPr>
        <w:ind w:firstLine="180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- A támogatást igénylő a hatályos jogszabályi rendelkezések alapján jogosult államháztartási alrendszerekből támogatást igénybe venni, abból kizárva nincs.</w:t>
      </w:r>
    </w:p>
    <w:p w:rsidR="00A76CB6" w:rsidRPr="00813F95" w:rsidRDefault="00A76CB6" w:rsidP="00A76CB6">
      <w:pPr>
        <w:ind w:firstLine="180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Kijelentem továbbá, hogy személyemmel és az általam képviselt szervezettel szemben a közpénzekből nyújtott támogatások átláthatóságáról szóló </w:t>
      </w:r>
      <w:hyperlink r:id="rId7" w:tgtFrame="_blank" w:history="1">
        <w:r w:rsidRPr="00813F95">
          <w:rPr>
            <w:color w:val="333E55"/>
            <w:sz w:val="24"/>
            <w:szCs w:val="24"/>
            <w:u w:val="single"/>
            <w:lang w:eastAsia="hu-HU"/>
          </w:rPr>
          <w:t>2007. évi CLXXXI. törvény</w:t>
        </w:r>
      </w:hyperlink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6. </w:t>
      </w:r>
      <w:r w:rsidRPr="00813F95">
        <w:rPr>
          <w:b/>
          <w:bCs/>
          <w:i/>
          <w:iCs/>
          <w:sz w:val="24"/>
          <w:szCs w:val="24"/>
          <w:lang w:eastAsia="hu-HU"/>
        </w:rPr>
        <w:t>§ (1) bekezdése szerinti összeférhetetlenség</w:t>
      </w:r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- nem áll fenn;</w:t>
      </w:r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- fennáll a </w:t>
      </w:r>
      <w:hyperlink r:id="rId8" w:anchor="SZ6." w:history="1">
        <w:r w:rsidRPr="00813F95">
          <w:rPr>
            <w:color w:val="333E55"/>
            <w:sz w:val="24"/>
            <w:szCs w:val="24"/>
            <w:u w:val="single"/>
            <w:lang w:eastAsia="hu-HU"/>
          </w:rPr>
          <w:t>6. §</w:t>
        </w:r>
      </w:hyperlink>
      <w:r w:rsidRPr="00813F95">
        <w:rPr>
          <w:sz w:val="24"/>
          <w:szCs w:val="24"/>
          <w:lang w:eastAsia="hu-HU"/>
        </w:rPr>
        <w:t xml:space="preserve"> (1) </w:t>
      </w:r>
      <w:proofErr w:type="spellStart"/>
      <w:r w:rsidRPr="00813F95">
        <w:rPr>
          <w:sz w:val="24"/>
          <w:szCs w:val="24"/>
          <w:lang w:eastAsia="hu-HU"/>
        </w:rPr>
        <w:t>bek</w:t>
      </w:r>
      <w:proofErr w:type="spellEnd"/>
      <w:r w:rsidRPr="00813F95">
        <w:rPr>
          <w:sz w:val="24"/>
          <w:szCs w:val="24"/>
          <w:lang w:eastAsia="hu-HU"/>
        </w:rPr>
        <w:t xml:space="preserve">. </w:t>
      </w:r>
      <w:proofErr w:type="gramStart"/>
      <w:r w:rsidRPr="00813F95">
        <w:rPr>
          <w:sz w:val="24"/>
          <w:szCs w:val="24"/>
          <w:lang w:eastAsia="hu-HU"/>
        </w:rPr>
        <w:t>pontja</w:t>
      </w:r>
      <w:proofErr w:type="gramEnd"/>
      <w:r w:rsidRPr="00813F95">
        <w:rPr>
          <w:sz w:val="24"/>
          <w:szCs w:val="24"/>
          <w:lang w:eastAsia="hu-HU"/>
        </w:rPr>
        <w:t>(i) alapján.</w:t>
      </w:r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813F95">
        <w:rPr>
          <w:b/>
          <w:bCs/>
          <w:i/>
          <w:iCs/>
          <w:sz w:val="24"/>
          <w:szCs w:val="24"/>
          <w:lang w:eastAsia="hu-HU"/>
        </w:rPr>
        <w:t>A </w:t>
      </w:r>
      <w:r w:rsidRPr="00813F95">
        <w:rPr>
          <w:sz w:val="24"/>
          <w:szCs w:val="24"/>
          <w:lang w:eastAsia="hu-HU"/>
        </w:rPr>
        <w:t>8. § (1) bekezdés</w:t>
      </w:r>
      <w:r w:rsidRPr="00813F95">
        <w:rPr>
          <w:b/>
          <w:bCs/>
          <w:i/>
          <w:iCs/>
          <w:sz w:val="24"/>
          <w:szCs w:val="24"/>
          <w:lang w:eastAsia="hu-HU"/>
        </w:rPr>
        <w:t>e</w:t>
      </w:r>
      <w:r w:rsidRPr="00813F95">
        <w:rPr>
          <w:sz w:val="24"/>
          <w:szCs w:val="24"/>
          <w:lang w:eastAsia="hu-HU"/>
        </w:rPr>
        <w:t> </w:t>
      </w:r>
      <w:r w:rsidRPr="00813F95">
        <w:rPr>
          <w:b/>
          <w:bCs/>
          <w:i/>
          <w:iCs/>
          <w:sz w:val="24"/>
          <w:szCs w:val="24"/>
          <w:lang w:eastAsia="hu-HU"/>
        </w:rPr>
        <w:t>szerinti érintettség</w:t>
      </w:r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- nem áll fenn;</w:t>
      </w:r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- fennáll a </w:t>
      </w:r>
      <w:hyperlink r:id="rId9" w:anchor="SZ8." w:history="1">
        <w:r w:rsidRPr="00813F95">
          <w:rPr>
            <w:color w:val="333E55"/>
            <w:sz w:val="24"/>
            <w:szCs w:val="24"/>
            <w:u w:val="single"/>
            <w:lang w:eastAsia="hu-HU"/>
          </w:rPr>
          <w:t>8. §</w:t>
        </w:r>
      </w:hyperlink>
      <w:r w:rsidRPr="00813F95">
        <w:rPr>
          <w:sz w:val="24"/>
          <w:szCs w:val="24"/>
          <w:lang w:eastAsia="hu-HU"/>
        </w:rPr>
        <w:t xml:space="preserve"> (1) </w:t>
      </w:r>
      <w:proofErr w:type="spellStart"/>
      <w:r w:rsidRPr="00813F95">
        <w:rPr>
          <w:sz w:val="24"/>
          <w:szCs w:val="24"/>
          <w:lang w:eastAsia="hu-HU"/>
        </w:rPr>
        <w:t>bek</w:t>
      </w:r>
      <w:proofErr w:type="spellEnd"/>
      <w:r w:rsidRPr="00813F95">
        <w:rPr>
          <w:sz w:val="24"/>
          <w:szCs w:val="24"/>
          <w:lang w:eastAsia="hu-HU"/>
        </w:rPr>
        <w:t xml:space="preserve"> </w:t>
      </w:r>
      <w:proofErr w:type="gramStart"/>
      <w:r w:rsidRPr="00813F95">
        <w:rPr>
          <w:sz w:val="24"/>
          <w:szCs w:val="24"/>
          <w:lang w:eastAsia="hu-HU"/>
        </w:rPr>
        <w:t>pontja(</w:t>
      </w:r>
      <w:proofErr w:type="gramEnd"/>
      <w:r w:rsidRPr="00813F95">
        <w:rPr>
          <w:sz w:val="24"/>
          <w:szCs w:val="24"/>
          <w:lang w:eastAsia="hu-HU"/>
        </w:rPr>
        <w:t>i) alapján.</w:t>
      </w:r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Kijelentem, hogy az összeférhetetlenség megszüntetéséről az alábbiak szerint intézkedtem:</w:t>
      </w:r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r w:rsidRPr="00813F95">
        <w:rPr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6CB6" w:rsidRPr="00813F95" w:rsidRDefault="00A76CB6" w:rsidP="00A76CB6">
      <w:pPr>
        <w:spacing w:before="100" w:beforeAutospacing="1" w:after="100" w:afterAutospacing="1"/>
        <w:jc w:val="both"/>
        <w:rPr>
          <w:sz w:val="24"/>
          <w:szCs w:val="24"/>
          <w:lang w:eastAsia="hu-HU"/>
        </w:rPr>
      </w:pPr>
      <w:proofErr w:type="gramStart"/>
      <w:r w:rsidRPr="00813F95">
        <w:rPr>
          <w:sz w:val="24"/>
          <w:szCs w:val="24"/>
          <w:lang w:eastAsia="hu-HU"/>
        </w:rPr>
        <w:t>Dátum</w:t>
      </w:r>
      <w:proofErr w:type="gramEnd"/>
      <w:r w:rsidRPr="00813F95">
        <w:rPr>
          <w:sz w:val="24"/>
          <w:szCs w:val="24"/>
          <w:lang w:eastAsia="hu-HU"/>
        </w:rPr>
        <w:t>: ……………………………………………….</w:t>
      </w:r>
    </w:p>
    <w:p w:rsidR="00A76CB6" w:rsidRDefault="00A76CB6" w:rsidP="00A76CB6">
      <w:pPr>
        <w:shd w:val="clear" w:color="auto" w:fill="FFFFFF"/>
        <w:jc w:val="both"/>
        <w:rPr>
          <w:rFonts w:ascii="Arial" w:hAnsi="Arial" w:cs="Arial"/>
          <w:color w:val="43403B"/>
          <w:sz w:val="21"/>
          <w:szCs w:val="21"/>
          <w:lang w:eastAsia="hu-HU"/>
        </w:rPr>
      </w:pPr>
    </w:p>
    <w:p w:rsidR="00A76CB6" w:rsidRDefault="00A76CB6" w:rsidP="00A76CB6">
      <w:pPr>
        <w:shd w:val="clear" w:color="auto" w:fill="FFFFFF"/>
        <w:jc w:val="both"/>
        <w:rPr>
          <w:rFonts w:ascii="Arial" w:hAnsi="Arial" w:cs="Arial"/>
          <w:color w:val="43403B"/>
          <w:sz w:val="21"/>
          <w:szCs w:val="21"/>
          <w:lang w:eastAsia="hu-HU"/>
        </w:rPr>
      </w:pPr>
    </w:p>
    <w:p w:rsidR="00E42816" w:rsidRDefault="00E42816"/>
    <w:sectPr w:rsidR="00E4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77A9E"/>
    <w:multiLevelType w:val="multilevel"/>
    <w:tmpl w:val="1F844C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437E16"/>
    <w:multiLevelType w:val="multilevel"/>
    <w:tmpl w:val="44F843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B6"/>
    <w:rsid w:val="00761AD9"/>
    <w:rsid w:val="00A76CB6"/>
    <w:rsid w:val="00AB04FF"/>
    <w:rsid w:val="00D707D2"/>
    <w:rsid w:val="00E42816"/>
    <w:rsid w:val="00F7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06762"/>
  <w15:chartTrackingRefBased/>
  <w15:docId w15:val="{DCA62B0E-CE6A-4F0B-88B8-23881C7E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6CB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6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v01/344728/r/2017/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07-181-00-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196-00-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jt.hu/jogszabaly/2011-195-00-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.njt.hu/eli/v01/344728/r/2017/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fodine.marta</dc:creator>
  <cp:keywords/>
  <dc:description/>
  <cp:lastModifiedBy>fodine.marta</cp:lastModifiedBy>
  <cp:revision>2</cp:revision>
  <cp:lastPrinted>2023-03-01T08:56:00Z</cp:lastPrinted>
  <dcterms:created xsi:type="dcterms:W3CDTF">2023-03-01T08:56:00Z</dcterms:created>
  <dcterms:modified xsi:type="dcterms:W3CDTF">2023-03-01T08:56:00Z</dcterms:modified>
</cp:coreProperties>
</file>